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F9F" w:rsidRDefault="00F72F9F" w:rsidP="00F72F9F">
      <w:pPr>
        <w:jc w:val="both"/>
        <w:rPr>
          <w:lang w:val="sr-Cyrl-CS"/>
        </w:rPr>
      </w:pPr>
      <w:r>
        <w:rPr>
          <w:lang w:val="sr-Cyrl-CS"/>
        </w:rPr>
        <w:t xml:space="preserve">На основу правоснажног Решења о банкротству  стечајног судије Привредног суда у Београду, број предмета </w:t>
      </w:r>
      <w:proofErr w:type="spellStart"/>
      <w:r>
        <w:rPr>
          <w:color w:val="000000"/>
        </w:rPr>
        <w:t>Ст.бр</w:t>
      </w:r>
      <w:proofErr w:type="spellEnd"/>
      <w:r>
        <w:rPr>
          <w:color w:val="000000"/>
        </w:rPr>
        <w:t xml:space="preserve">. 2 </w:t>
      </w:r>
      <w:proofErr w:type="spellStart"/>
      <w:r>
        <w:rPr>
          <w:color w:val="000000"/>
        </w:rPr>
        <w:t>Ст</w:t>
      </w:r>
      <w:proofErr w:type="spellEnd"/>
      <w:r>
        <w:rPr>
          <w:color w:val="000000"/>
        </w:rPr>
        <w:t xml:space="preserve"> 68/2013 од</w:t>
      </w:r>
      <w:r>
        <w:t>15.08.</w:t>
      </w:r>
      <w:r w:rsidRPr="00634138">
        <w:rPr>
          <w:lang w:val="sr-Cyrl-CS"/>
        </w:rPr>
        <w:t>201</w:t>
      </w:r>
      <w:r>
        <w:t>5</w:t>
      </w:r>
      <w:r w:rsidRPr="00634138">
        <w:rPr>
          <w:lang w:val="ru-RU"/>
        </w:rPr>
        <w:t>.</w:t>
      </w:r>
      <w:proofErr w:type="spellStart"/>
      <w:r>
        <w:rPr>
          <w:color w:val="000000"/>
        </w:rPr>
        <w:t>године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правоснажно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12.04.2016.године</w:t>
      </w:r>
      <w:r>
        <w:rPr>
          <w:lang w:val="sr-Cyrl-CS"/>
        </w:rPr>
        <w:t>, а у складу са члан</w:t>
      </w:r>
      <w:r>
        <w:t>o</w:t>
      </w:r>
      <w:r>
        <w:rPr>
          <w:lang w:val="sr-Cyrl-CS"/>
        </w:rPr>
        <w:t xml:space="preserve">вима </w:t>
      </w:r>
      <w:proofErr w:type="gramStart"/>
      <w:r>
        <w:rPr>
          <w:lang w:val="sr-Cyrl-CS"/>
        </w:rPr>
        <w:t>131.,</w:t>
      </w:r>
      <w:proofErr w:type="gramEnd"/>
      <w:r>
        <w:rPr>
          <w:lang w:val="sr-Cyrl-CS"/>
        </w:rPr>
        <w:t xml:space="preserve"> </w:t>
      </w:r>
      <w:r>
        <w:rPr>
          <w:lang w:val="ru-RU"/>
        </w:rPr>
        <w:t xml:space="preserve">132. и </w:t>
      </w:r>
      <w:r>
        <w:rPr>
          <w:lang w:val="sr-Cyrl-CS"/>
        </w:rPr>
        <w:t>133. Закона о стечају («</w:t>
      </w:r>
      <w:r>
        <w:rPr>
          <w:i/>
          <w:lang w:val="sr-Cyrl-CS"/>
        </w:rPr>
        <w:t>Службени гласник  Републике Србије» број 104/2009</w:t>
      </w:r>
      <w:r>
        <w:rPr>
          <w:lang w:val="sr-Cyrl-CS"/>
        </w:rPr>
        <w:t xml:space="preserve">) и Националним стандардом број  </w:t>
      </w:r>
      <w:r>
        <w:t>5</w:t>
      </w:r>
      <w:r>
        <w:rPr>
          <w:lang w:val="sr-Cyrl-CS"/>
        </w:rPr>
        <w:t xml:space="preserve"> о начину и поступку уновчења имовине стечајног («</w:t>
      </w:r>
      <w:r>
        <w:rPr>
          <w:i/>
          <w:lang w:val="sr-Cyrl-CS"/>
        </w:rPr>
        <w:t xml:space="preserve">Службени гласник Републике Србије» број </w:t>
      </w:r>
      <w:r>
        <w:rPr>
          <w:i/>
        </w:rPr>
        <w:t>13/2010</w:t>
      </w:r>
      <w:r>
        <w:rPr>
          <w:i/>
          <w:lang w:val="sr-Cyrl-CS"/>
        </w:rPr>
        <w:t>.</w:t>
      </w:r>
      <w:r>
        <w:rPr>
          <w:lang w:val="sr-Cyrl-CS"/>
        </w:rPr>
        <w:t>), стечајни управник стечајног дужника</w:t>
      </w:r>
    </w:p>
    <w:p w:rsidR="00F72F9F" w:rsidRDefault="00F72F9F" w:rsidP="00F72F9F">
      <w:pPr>
        <w:jc w:val="both"/>
        <w:rPr>
          <w:lang w:val="sr-Cyrl-CS"/>
        </w:rPr>
      </w:pPr>
    </w:p>
    <w:p w:rsidR="00F72F9F" w:rsidRPr="00461484" w:rsidRDefault="00F72F9F" w:rsidP="00F72F9F">
      <w:pPr>
        <w:jc w:val="center"/>
        <w:rPr>
          <w:b/>
          <w:lang w:val="sr-Cyrl-CS"/>
        </w:rPr>
      </w:pPr>
      <w:r w:rsidRPr="00461484">
        <w:rPr>
          <w:b/>
          <w:lang w:val="sr-Cyrl-CS"/>
        </w:rPr>
        <w:t>"</w:t>
      </w:r>
      <w:r>
        <w:rPr>
          <w:b/>
          <w:color w:val="000000"/>
          <w:lang w:val="sr-Cyrl-CS"/>
        </w:rPr>
        <w:t>ПБСЗ Шумадија</w:t>
      </w:r>
      <w:r w:rsidRPr="00461484">
        <w:rPr>
          <w:b/>
          <w:lang w:val="sr-Cyrl-CS"/>
        </w:rPr>
        <w:t>"</w:t>
      </w:r>
      <w:r>
        <w:rPr>
          <w:b/>
          <w:lang w:val="sr-Cyrl-CS"/>
        </w:rPr>
        <w:t xml:space="preserve"> -</w:t>
      </w:r>
      <w:r w:rsidRPr="00461484">
        <w:rPr>
          <w:b/>
          <w:lang w:val="sr-Cyrl-CS"/>
        </w:rPr>
        <w:t>у стечају из</w:t>
      </w:r>
      <w:r w:rsidR="007A4B1C">
        <w:rPr>
          <w:b/>
          <w:lang w:val="sr-Latn-CS"/>
        </w:rPr>
        <w:t xml:space="preserve"> </w:t>
      </w:r>
      <w:r>
        <w:rPr>
          <w:b/>
          <w:color w:val="000000"/>
          <w:lang w:val="sr-Cyrl-CS"/>
        </w:rPr>
        <w:t xml:space="preserve">Београда, Васе </w:t>
      </w:r>
      <w:r w:rsidR="007A4B1C">
        <w:rPr>
          <w:b/>
          <w:color w:val="000000"/>
          <w:lang w:val="sr-Cyrl-CS"/>
        </w:rPr>
        <w:t>П</w:t>
      </w:r>
      <w:r>
        <w:rPr>
          <w:b/>
          <w:color w:val="000000"/>
          <w:lang w:val="sr-Cyrl-CS"/>
        </w:rPr>
        <w:t>елагића 54</w:t>
      </w:r>
      <w:r>
        <w:rPr>
          <w:b/>
          <w:lang w:val="sr-Cyrl-CS"/>
        </w:rPr>
        <w:t>, Београд</w:t>
      </w:r>
    </w:p>
    <w:p w:rsidR="00F72F9F" w:rsidRPr="005205D1" w:rsidRDefault="00F72F9F" w:rsidP="00F72F9F">
      <w:pPr>
        <w:jc w:val="center"/>
        <w:rPr>
          <w:b/>
          <w:lang w:val="sr-Cyrl-CS"/>
        </w:rPr>
      </w:pPr>
      <w:r>
        <w:rPr>
          <w:color w:val="000000"/>
        </w:rPr>
        <w:br/>
      </w:r>
    </w:p>
    <w:p w:rsidR="00F72F9F" w:rsidRDefault="00F72F9F" w:rsidP="00F72F9F">
      <w:pPr>
        <w:jc w:val="center"/>
        <w:rPr>
          <w:b/>
          <w:lang w:val="sr-Cyrl-CS"/>
        </w:rPr>
      </w:pPr>
      <w:r>
        <w:rPr>
          <w:b/>
          <w:lang w:val="sr-Cyrl-CS"/>
        </w:rPr>
        <w:t>ОГЛАШАВА</w:t>
      </w:r>
    </w:p>
    <w:p w:rsidR="00F72F9F" w:rsidRDefault="00F72F9F" w:rsidP="00F72F9F">
      <w:pPr>
        <w:jc w:val="center"/>
        <w:rPr>
          <w:b/>
          <w:lang w:val="sr-Cyrl-CS"/>
        </w:rPr>
      </w:pPr>
      <w:r>
        <w:rPr>
          <w:b/>
          <w:lang w:val="sr-Cyrl-CS"/>
        </w:rPr>
        <w:t>Продају дела непокретне имовине јавним надметањем</w:t>
      </w:r>
    </w:p>
    <w:p w:rsidR="00F72F9F" w:rsidRDefault="00F72F9F" w:rsidP="00F72F9F">
      <w:pPr>
        <w:jc w:val="both"/>
        <w:rPr>
          <w:b/>
          <w:lang w:val="sr-Cyrl-CS"/>
        </w:rPr>
      </w:pPr>
    </w:p>
    <w:p w:rsidR="00F72F9F" w:rsidRDefault="00F72F9F" w:rsidP="00F72F9F">
      <w:pPr>
        <w:jc w:val="both"/>
        <w:rPr>
          <w:lang w:val="sr-Cyrl-CS"/>
        </w:rPr>
      </w:pPr>
      <w:r w:rsidRPr="007A4B1C">
        <w:rPr>
          <w:lang w:val="sr-Cyrl-CS"/>
        </w:rPr>
        <w:t>Предмет</w:t>
      </w:r>
      <w:r w:rsidR="007A4B1C" w:rsidRPr="007A4B1C">
        <w:rPr>
          <w:lang w:val="sr-Cyrl-CS"/>
        </w:rPr>
        <w:t xml:space="preserve"> </w:t>
      </w:r>
      <w:r w:rsidRPr="007A4B1C">
        <w:rPr>
          <w:lang w:val="sr-Cyrl-CS"/>
        </w:rPr>
        <w:t>продаје је део</w:t>
      </w:r>
      <w:r w:rsidR="00D3354D">
        <w:rPr>
          <w:lang w:val="sr-Cyrl-CS"/>
        </w:rPr>
        <w:t xml:space="preserve"> непокретне имовине, коју чин</w:t>
      </w:r>
      <w:r w:rsidR="00D3354D">
        <w:t>и</w:t>
      </w:r>
      <w:r>
        <w:rPr>
          <w:lang w:val="sr-Cyrl-CS"/>
        </w:rPr>
        <w:t>:</w:t>
      </w:r>
    </w:p>
    <w:p w:rsidR="00F72F9F" w:rsidRDefault="00F72F9F" w:rsidP="00F72F9F">
      <w:pPr>
        <w:jc w:val="both"/>
        <w:rPr>
          <w:lang w:val="sr-Cyrl-CS"/>
        </w:rPr>
      </w:pPr>
    </w:p>
    <w:p w:rsidR="00F72F9F" w:rsidRPr="002E097B" w:rsidRDefault="00F72F9F" w:rsidP="00F72F9F">
      <w:pPr>
        <w:tabs>
          <w:tab w:val="left" w:pos="3675"/>
        </w:tabs>
        <w:jc w:val="both"/>
        <w:rPr>
          <w:b/>
          <w:lang w:val="ru-RU"/>
        </w:rPr>
      </w:pPr>
      <w:r w:rsidRPr="00BD6BCF">
        <w:rPr>
          <w:b/>
        </w:rPr>
        <w:t>I</w:t>
      </w:r>
      <w:r>
        <w:rPr>
          <w:b/>
          <w:lang w:val="sr-Cyrl-CS"/>
        </w:rPr>
        <w:t>.</w:t>
      </w:r>
      <w:r>
        <w:rPr>
          <w:b/>
          <w:lang w:val="ru-RU"/>
        </w:rPr>
        <w:tab/>
      </w:r>
    </w:p>
    <w:p w:rsidR="00F72F9F" w:rsidRPr="00203EB8" w:rsidRDefault="00F72F9F" w:rsidP="00F72F9F">
      <w:pPr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  <w:rPr>
          <w:rFonts w:eastAsia="Calibri"/>
          <w:lang w:val="sr-Cyrl-CS"/>
        </w:rPr>
      </w:pPr>
      <w:r>
        <w:rPr>
          <w:rFonts w:eastAsia="Calibri"/>
          <w:lang w:val="sr-Cyrl-CS"/>
        </w:rPr>
        <w:t>П</w:t>
      </w:r>
      <w:r w:rsidRPr="00203EB8">
        <w:rPr>
          <w:rFonts w:eastAsia="Calibri"/>
          <w:lang w:val="sr-Cyrl-CS"/>
        </w:rPr>
        <w:t xml:space="preserve">ословни </w:t>
      </w:r>
      <w:r w:rsidRPr="00203EB8">
        <w:rPr>
          <w:rFonts w:eastAsia="Calibri"/>
          <w:noProof/>
          <w:lang w:val="sr-Cyrl-CS"/>
        </w:rPr>
        <w:t>простор за који није утврђена делатност, у улици Сарајевска 77</w:t>
      </w:r>
      <w:r w:rsidR="007A4B1C">
        <w:rPr>
          <w:rFonts w:eastAsia="Calibri"/>
          <w:noProof/>
          <w:lang w:val="sr-Cyrl-CS"/>
        </w:rPr>
        <w:t>, Београд</w:t>
      </w:r>
      <w:r w:rsidRPr="00203EB8">
        <w:rPr>
          <w:rFonts w:eastAsia="Calibri"/>
          <w:noProof/>
          <w:lang w:val="sr-Cyrl-CS"/>
        </w:rPr>
        <w:t xml:space="preserve">, корисне површине 27 </w:t>
      </w:r>
      <w:r w:rsidRPr="005C1E74">
        <w:rPr>
          <w:rFonts w:eastAsia="Calibri"/>
          <w:noProof/>
          <w:lang w:val="sr-Cyrl-CS"/>
        </w:rPr>
        <w:t>м</w:t>
      </w:r>
      <w:r w:rsidRPr="005C1E74">
        <w:rPr>
          <w:rFonts w:eastAsia="Calibri"/>
          <w:noProof/>
          <w:vertAlign w:val="superscript"/>
          <w:lang w:val="sr-Cyrl-CS"/>
        </w:rPr>
        <w:t>2</w:t>
      </w:r>
      <w:r w:rsidRPr="00203EB8">
        <w:rPr>
          <w:rFonts w:eastAsia="Calibri"/>
          <w:noProof/>
          <w:lang w:val="sr-Cyrl-CS"/>
        </w:rPr>
        <w:t>,</w:t>
      </w:r>
      <w:r w:rsidR="00BF1E8A">
        <w:rPr>
          <w:rFonts w:eastAsia="Calibri"/>
          <w:noProof/>
          <w:lang w:val="sr-Cyrl-CS"/>
        </w:rPr>
        <w:t xml:space="preserve"> десно са улице,</w:t>
      </w:r>
      <w:r w:rsidR="007A4B1C">
        <w:rPr>
          <w:rFonts w:eastAsia="Calibri"/>
          <w:noProof/>
          <w:lang w:val="sr-Cyrl-CS"/>
        </w:rPr>
        <w:t xml:space="preserve"> облик својине: задружна, облик права: цело право, удео 1/1, </w:t>
      </w:r>
      <w:r w:rsidR="00BF1E8A">
        <w:rPr>
          <w:rFonts w:eastAsia="Calibri"/>
          <w:noProof/>
          <w:lang w:val="sr-Cyrl-CS"/>
        </w:rPr>
        <w:t>кп</w:t>
      </w:r>
      <w:r w:rsidR="00513EC8">
        <w:rPr>
          <w:rFonts w:eastAsia="Calibri"/>
          <w:noProof/>
          <w:lang w:val="sr-Cyrl-CS"/>
        </w:rPr>
        <w:t>.</w:t>
      </w:r>
      <w:r w:rsidR="00BF1E8A">
        <w:rPr>
          <w:rFonts w:eastAsia="Calibri"/>
          <w:noProof/>
          <w:lang w:val="sr-Cyrl-CS"/>
        </w:rPr>
        <w:t>1407</w:t>
      </w:r>
      <w:r w:rsidR="00513EC8">
        <w:rPr>
          <w:rFonts w:eastAsia="Calibri"/>
          <w:noProof/>
          <w:lang w:val="sr-Cyrl-CS"/>
        </w:rPr>
        <w:t xml:space="preserve">/1, </w:t>
      </w:r>
      <w:r w:rsidR="001727AA">
        <w:rPr>
          <w:rFonts w:eastAsia="Calibri"/>
          <w:noProof/>
          <w:lang w:val="sr-Cyrl-CS"/>
        </w:rPr>
        <w:t xml:space="preserve"> Л.Н.3425</w:t>
      </w:r>
      <w:r w:rsidR="00513EC8">
        <w:rPr>
          <w:rFonts w:eastAsia="Calibri"/>
          <w:noProof/>
          <w:lang w:val="sr-Cyrl-CS"/>
        </w:rPr>
        <w:t>,</w:t>
      </w:r>
      <w:r w:rsidR="00F2395F">
        <w:rPr>
          <w:rFonts w:eastAsia="Calibri"/>
          <w:noProof/>
          <w:lang w:val="sr-Cyrl-CS"/>
        </w:rPr>
        <w:t xml:space="preserve"> К.О.</w:t>
      </w:r>
      <w:r w:rsidR="007A4B1C">
        <w:rPr>
          <w:rFonts w:eastAsia="Calibri"/>
          <w:noProof/>
          <w:lang w:val="sr-Cyrl-CS"/>
        </w:rPr>
        <w:t xml:space="preserve"> </w:t>
      </w:r>
      <w:r w:rsidR="00F2395F">
        <w:rPr>
          <w:rFonts w:eastAsia="Calibri"/>
          <w:noProof/>
          <w:lang w:val="sr-Cyrl-CS"/>
        </w:rPr>
        <w:t>Савски Венац</w:t>
      </w:r>
      <w:r w:rsidR="00AD2050">
        <w:rPr>
          <w:rFonts w:eastAsia="Calibri"/>
          <w:noProof/>
          <w:lang w:val="sr-Cyrl-CS"/>
        </w:rPr>
        <w:t xml:space="preserve"> у Београду</w:t>
      </w:r>
      <w:r w:rsidR="00FB0C23">
        <w:rPr>
          <w:rFonts w:eastAsia="Calibri"/>
          <w:noProof/>
          <w:lang w:val="sr-Cyrl-CS"/>
        </w:rPr>
        <w:t>.</w:t>
      </w:r>
    </w:p>
    <w:p w:rsidR="00F72F9F" w:rsidRDefault="00F72F9F" w:rsidP="00F72F9F">
      <w:pPr>
        <w:pStyle w:val="ListParagraph"/>
        <w:ind w:left="360"/>
        <w:jc w:val="both"/>
        <w:rPr>
          <w:lang w:val="sr-Cyrl-CS"/>
        </w:rPr>
      </w:pPr>
    </w:p>
    <w:p w:rsidR="00F72F9F" w:rsidRPr="009E71B3" w:rsidRDefault="00F72F9F" w:rsidP="00F72F9F">
      <w:pPr>
        <w:jc w:val="both"/>
        <w:rPr>
          <w:b/>
        </w:rPr>
      </w:pPr>
    </w:p>
    <w:p w:rsidR="00F72F9F" w:rsidRDefault="00F72F9F" w:rsidP="00F72F9F">
      <w:pPr>
        <w:spacing w:after="120"/>
        <w:jc w:val="both"/>
      </w:pPr>
      <w:r>
        <w:rPr>
          <w:lang w:val="sr-Cyrl-CS"/>
        </w:rPr>
        <w:t>Процењена вредност</w:t>
      </w:r>
      <w:r>
        <w:t xml:space="preserve"> и депозит:</w:t>
      </w:r>
    </w:p>
    <w:p w:rsidR="00F72F9F" w:rsidRDefault="00F72F9F" w:rsidP="00F72F9F">
      <w:pPr>
        <w:spacing w:after="120"/>
        <w:ind w:left="450"/>
        <w:jc w:val="both"/>
        <w:rPr>
          <w:lang w:val="sr-Cyrl-CS"/>
        </w:rPr>
      </w:pPr>
      <w:r>
        <w:rPr>
          <w:lang w:val="sr-Cyrl-CS"/>
        </w:rPr>
        <w:t xml:space="preserve">5.304.960,00 </w:t>
      </w:r>
      <w:r w:rsidRPr="00A43356">
        <w:rPr>
          <w:lang w:val="sr-Cyrl-CS"/>
        </w:rPr>
        <w:t>динара</w:t>
      </w:r>
    </w:p>
    <w:p w:rsidR="00F72F9F" w:rsidRDefault="00F72F9F" w:rsidP="00F72F9F">
      <w:pPr>
        <w:spacing w:after="120"/>
        <w:ind w:left="450"/>
        <w:jc w:val="both"/>
        <w:rPr>
          <w:lang w:val="sr-Cyrl-CS"/>
        </w:rPr>
      </w:pPr>
      <w:r>
        <w:rPr>
          <w:lang w:val="sr-Cyrl-CS"/>
        </w:rPr>
        <w:t xml:space="preserve">Депозит: 1.060.992,00 </w:t>
      </w:r>
      <w:r w:rsidRPr="00A43356">
        <w:rPr>
          <w:lang w:val="sr-Cyrl-CS"/>
        </w:rPr>
        <w:t>динара</w:t>
      </w:r>
    </w:p>
    <w:p w:rsidR="00F72F9F" w:rsidRDefault="00F72F9F" w:rsidP="00F72F9F">
      <w:pPr>
        <w:jc w:val="both"/>
        <w:rPr>
          <w:lang w:val="sr-Cyrl-CS"/>
        </w:rPr>
      </w:pPr>
    </w:p>
    <w:p w:rsidR="00F72F9F" w:rsidRDefault="00F72F9F" w:rsidP="00F72F9F">
      <w:pPr>
        <w:jc w:val="both"/>
        <w:rPr>
          <w:lang w:val="sr-Cyrl-CS"/>
        </w:rPr>
      </w:pPr>
    </w:p>
    <w:p w:rsidR="00F72F9F" w:rsidRDefault="00F72F9F" w:rsidP="00F72F9F">
      <w:pPr>
        <w:jc w:val="both"/>
        <w:rPr>
          <w:lang w:val="sr-Cyrl-CS"/>
        </w:rPr>
      </w:pPr>
      <w:r>
        <w:rPr>
          <w:lang w:val="sr-Cyrl-CS"/>
        </w:rPr>
        <w:t xml:space="preserve">Право на учешће имају </w:t>
      </w:r>
      <w:r w:rsidRPr="00CF3A87">
        <w:rPr>
          <w:lang w:val="sr-Cyrl-CS"/>
        </w:rPr>
        <w:t>сва правна и физичка лица</w:t>
      </w:r>
      <w:r w:rsidR="007A4B1C">
        <w:rPr>
          <w:lang w:val="sr-Cyrl-CS"/>
        </w:rPr>
        <w:t xml:space="preserve"> </w:t>
      </w:r>
      <w:r>
        <w:rPr>
          <w:lang w:val="sr-Cyrl-CS"/>
        </w:rPr>
        <w:t>која:</w:t>
      </w:r>
    </w:p>
    <w:p w:rsidR="00F72F9F" w:rsidRPr="00CF3A87" w:rsidRDefault="00F72F9F" w:rsidP="00F72F9F">
      <w:pPr>
        <w:numPr>
          <w:ilvl w:val="0"/>
          <w:numId w:val="1"/>
        </w:numPr>
        <w:jc w:val="both"/>
        <w:rPr>
          <w:lang w:val="sr-Cyrl-CS"/>
        </w:rPr>
      </w:pPr>
      <w:r w:rsidRPr="002E097B">
        <w:rPr>
          <w:lang w:val="sr-Cyrl-CS"/>
        </w:rPr>
        <w:t xml:space="preserve">након добијања профактуре, изврше уплату  ради откупа продајне документације у износу од </w:t>
      </w:r>
      <w:r w:rsidR="007A4B1C">
        <w:rPr>
          <w:b/>
          <w:lang w:val="sr-Cyrl-CS"/>
        </w:rPr>
        <w:t>20</w:t>
      </w:r>
      <w:r>
        <w:rPr>
          <w:b/>
          <w:lang w:val="sr-Cyrl-CS"/>
        </w:rPr>
        <w:t>.000,00</w:t>
      </w:r>
      <w:r w:rsidRPr="002E097B">
        <w:rPr>
          <w:b/>
          <w:lang w:val="sr-Cyrl-CS"/>
        </w:rPr>
        <w:t>динара</w:t>
      </w:r>
      <w:r w:rsidR="007A4B1C">
        <w:rPr>
          <w:b/>
          <w:lang w:val="sr-Cyrl-CS"/>
        </w:rPr>
        <w:t xml:space="preserve">. </w:t>
      </w:r>
      <w:r>
        <w:rPr>
          <w:lang w:val="sr-Cyrl-CS"/>
        </w:rPr>
        <w:t>П</w:t>
      </w:r>
      <w:r w:rsidRPr="00CF3A87">
        <w:rPr>
          <w:lang w:val="sr-Cyrl-CS"/>
        </w:rPr>
        <w:t xml:space="preserve">рофактура се може преузети сваког радног дана у периоду од </w:t>
      </w:r>
      <w:r>
        <w:rPr>
          <w:b/>
          <w:lang w:val="sr-Cyrl-CS"/>
        </w:rPr>
        <w:t>11</w:t>
      </w:r>
      <w:r w:rsidRPr="00E23671">
        <w:rPr>
          <w:b/>
          <w:vertAlign w:val="superscript"/>
          <w:lang w:val="sr-Cyrl-CS"/>
        </w:rPr>
        <w:t>00</w:t>
      </w:r>
      <w:r w:rsidRPr="00E23671">
        <w:rPr>
          <w:b/>
          <w:lang w:val="sr-Cyrl-CS"/>
        </w:rPr>
        <w:t xml:space="preserve"> до 1</w:t>
      </w:r>
      <w:r>
        <w:rPr>
          <w:b/>
          <w:lang w:val="sr-Cyrl-CS"/>
        </w:rPr>
        <w:t>3</w:t>
      </w:r>
      <w:r w:rsidRPr="00E23671">
        <w:rPr>
          <w:b/>
          <w:vertAlign w:val="superscript"/>
          <w:lang w:val="sr-Cyrl-CS"/>
        </w:rPr>
        <w:t>00</w:t>
      </w:r>
      <w:r w:rsidR="007A4B1C">
        <w:rPr>
          <w:b/>
          <w:vertAlign w:val="superscript"/>
          <w:lang w:val="sr-Cyrl-CS"/>
        </w:rPr>
        <w:t xml:space="preserve"> </w:t>
      </w:r>
      <w:r w:rsidRPr="00CF3A87">
        <w:rPr>
          <w:lang w:val="sr-Cyrl-CS"/>
        </w:rPr>
        <w:t xml:space="preserve">часова у </w:t>
      </w:r>
      <w:r>
        <w:rPr>
          <w:lang w:val="sr-Cyrl-CS"/>
        </w:rPr>
        <w:t xml:space="preserve">канцеларији стечајног управника на адреси: </w:t>
      </w:r>
      <w:r>
        <w:rPr>
          <w:b/>
          <w:lang w:val="sr-Cyrl-CS"/>
        </w:rPr>
        <w:t>Васе Пелагића 54</w:t>
      </w:r>
      <w:r>
        <w:rPr>
          <w:lang w:val="sr-Cyrl-CS"/>
        </w:rPr>
        <w:t xml:space="preserve">, </w:t>
      </w:r>
      <w:r w:rsidRPr="007A4B1C">
        <w:rPr>
          <w:b/>
          <w:lang w:val="sr-Cyrl-CS"/>
        </w:rPr>
        <w:t>Београд</w:t>
      </w:r>
      <w:r>
        <w:rPr>
          <w:lang w:val="sr-Cyrl-CS"/>
        </w:rPr>
        <w:t>.</w:t>
      </w:r>
    </w:p>
    <w:p w:rsidR="00F72F9F" w:rsidRPr="00327A96" w:rsidRDefault="007A4B1C" w:rsidP="00F72F9F">
      <w:pPr>
        <w:numPr>
          <w:ilvl w:val="0"/>
          <w:numId w:val="1"/>
        </w:numPr>
        <w:jc w:val="both"/>
        <w:rPr>
          <w:lang w:val="sr-Cyrl-CS"/>
        </w:rPr>
      </w:pPr>
      <w:r w:rsidRPr="002E097B">
        <w:rPr>
          <w:lang w:val="sr-Cyrl-CS"/>
        </w:rPr>
        <w:t>У</w:t>
      </w:r>
      <w:r w:rsidR="00F72F9F" w:rsidRPr="002E097B">
        <w:rPr>
          <w:lang w:val="sr-Cyrl-CS"/>
        </w:rPr>
        <w:t>плат</w:t>
      </w:r>
      <w:r>
        <w:rPr>
          <w:lang w:val="sr-Cyrl-CS"/>
        </w:rPr>
        <w:t xml:space="preserve">е </w:t>
      </w:r>
      <w:r w:rsidR="00F72F9F" w:rsidRPr="002E097B">
        <w:rPr>
          <w:b/>
          <w:lang w:val="sr-Cyrl-CS"/>
        </w:rPr>
        <w:t>депозит</w:t>
      </w:r>
      <w:r>
        <w:rPr>
          <w:b/>
          <w:lang w:val="sr-Cyrl-CS"/>
        </w:rPr>
        <w:t xml:space="preserve"> </w:t>
      </w:r>
      <w:r w:rsidR="00F72F9F">
        <w:rPr>
          <w:lang w:val="sr-Cyrl-CS"/>
        </w:rPr>
        <w:t xml:space="preserve">на текући рачун стечајног дужника број: </w:t>
      </w:r>
      <w:r w:rsidR="00D16886">
        <w:rPr>
          <w:b/>
          <w:lang w:val="sr-Cyrl-CS"/>
        </w:rPr>
        <w:t>205-201</w:t>
      </w:r>
      <w:r w:rsidR="00253D70">
        <w:rPr>
          <w:b/>
          <w:lang w:val="sr-Cyrl-CS"/>
        </w:rPr>
        <w:t>618-29</w:t>
      </w:r>
      <w:r>
        <w:rPr>
          <w:b/>
          <w:lang w:val="sr-Cyrl-CS"/>
        </w:rPr>
        <w:t xml:space="preserve"> </w:t>
      </w:r>
      <w:r w:rsidR="00F72F9F">
        <w:rPr>
          <w:color w:val="000000"/>
          <w:lang w:val="sr-Cyrl-CS"/>
        </w:rPr>
        <w:t>код «</w:t>
      </w:r>
      <w:r w:rsidR="00253D70">
        <w:rPr>
          <w:color w:val="000000"/>
          <w:lang w:val="sr-Cyrl-CS"/>
        </w:rPr>
        <w:t>Комерцијалне</w:t>
      </w:r>
      <w:r w:rsidR="000F0048">
        <w:rPr>
          <w:color w:val="000000"/>
          <w:lang w:val="sr-Cyrl-CS"/>
        </w:rPr>
        <w:t xml:space="preserve"> Банке</w:t>
      </w:r>
      <w:r>
        <w:rPr>
          <w:color w:val="000000"/>
          <w:lang w:val="sr-Cyrl-CS"/>
        </w:rPr>
        <w:t xml:space="preserve"> </w:t>
      </w:r>
      <w:r w:rsidR="00F72F9F">
        <w:rPr>
          <w:color w:val="000000"/>
          <w:lang w:val="sr-Cyrl-CS"/>
        </w:rPr>
        <w:t>а</w:t>
      </w:r>
      <w:r w:rsidR="00F72F9F" w:rsidRPr="00A65E17">
        <w:rPr>
          <w:color w:val="000000"/>
          <w:lang w:val="sr-Cyrl-CS"/>
        </w:rPr>
        <w:t>.</w:t>
      </w:r>
      <w:r w:rsidR="00F72F9F">
        <w:rPr>
          <w:color w:val="000000"/>
          <w:lang w:val="sr-Cyrl-CS"/>
        </w:rPr>
        <w:t>д</w:t>
      </w:r>
      <w:r w:rsidR="00F72F9F" w:rsidRPr="00A65E17">
        <w:rPr>
          <w:color w:val="000000"/>
          <w:lang w:val="sr-Cyrl-CS"/>
        </w:rPr>
        <w:t xml:space="preserve">.- </w:t>
      </w:r>
      <w:r w:rsidR="00F72F9F">
        <w:rPr>
          <w:color w:val="000000"/>
          <w:lang w:val="sr-Cyrl-CS"/>
        </w:rPr>
        <w:t>Београд»</w:t>
      </w:r>
      <w:r>
        <w:rPr>
          <w:color w:val="000000"/>
          <w:lang w:val="sr-Cyrl-CS"/>
        </w:rPr>
        <w:t xml:space="preserve"> до </w:t>
      </w:r>
      <w:r w:rsidRPr="007A4B1C">
        <w:rPr>
          <w:b/>
          <w:color w:val="000000"/>
          <w:lang w:val="sr-Cyrl-CS"/>
        </w:rPr>
        <w:t>18.05.2016.</w:t>
      </w:r>
      <w:r w:rsidR="00F72F9F">
        <w:rPr>
          <w:color w:val="000000"/>
          <w:lang w:val="sr-Cyrl-CS"/>
        </w:rPr>
        <w:t xml:space="preserve"> </w:t>
      </w:r>
      <w:r w:rsidR="00F72F9F">
        <w:rPr>
          <w:lang w:val="sr-Cyrl-CS"/>
        </w:rPr>
        <w:t>или положе неопозиву првокласну банкарску гаранцију наплативу на први позив,</w:t>
      </w:r>
      <w:r>
        <w:rPr>
          <w:lang w:val="sr-Cyrl-CS"/>
        </w:rPr>
        <w:t xml:space="preserve"> </w:t>
      </w:r>
      <w:r w:rsidR="00F72F9F" w:rsidRPr="00327A96">
        <w:rPr>
          <w:lang w:val="sr-Cyrl-CS"/>
        </w:rPr>
        <w:t xml:space="preserve">најкасније </w:t>
      </w:r>
      <w:r w:rsidR="00F72F9F">
        <w:rPr>
          <w:b/>
          <w:lang w:val="sr-Cyrl-CS"/>
        </w:rPr>
        <w:t>до</w:t>
      </w:r>
      <w:r>
        <w:rPr>
          <w:b/>
          <w:lang w:val="sr-Cyrl-CS"/>
        </w:rPr>
        <w:t xml:space="preserve"> </w:t>
      </w:r>
      <w:r w:rsidR="00090FD9">
        <w:rPr>
          <w:b/>
        </w:rPr>
        <w:t>15</w:t>
      </w:r>
      <w:r w:rsidR="00F72F9F" w:rsidRPr="00E23671">
        <w:rPr>
          <w:b/>
          <w:lang w:val="ru-RU"/>
        </w:rPr>
        <w:t>.</w:t>
      </w:r>
      <w:r w:rsidR="00F72F9F">
        <w:rPr>
          <w:b/>
          <w:lang w:val="ru-RU"/>
        </w:rPr>
        <w:t>0</w:t>
      </w:r>
      <w:r w:rsidR="002F0BFF">
        <w:rPr>
          <w:b/>
          <w:lang w:val="ru-RU"/>
        </w:rPr>
        <w:t>6</w:t>
      </w:r>
      <w:r w:rsidR="00F72F9F" w:rsidRPr="00E23671">
        <w:rPr>
          <w:b/>
          <w:lang w:val="ru-RU"/>
        </w:rPr>
        <w:t>.201</w:t>
      </w:r>
      <w:r w:rsidR="00F72F9F">
        <w:rPr>
          <w:b/>
          <w:lang w:val="ru-RU"/>
        </w:rPr>
        <w:t>6</w:t>
      </w:r>
      <w:r w:rsidR="00F72F9F" w:rsidRPr="00E23671">
        <w:rPr>
          <w:b/>
          <w:lang w:val="sr-Cyrl-CS"/>
        </w:rPr>
        <w:t>.</w:t>
      </w:r>
      <w:r w:rsidR="00F72F9F">
        <w:rPr>
          <w:lang w:val="sr-Cyrl-CS"/>
        </w:rPr>
        <w:t>г.</w:t>
      </w:r>
      <w:r w:rsidR="00F72F9F" w:rsidRPr="00327A96">
        <w:rPr>
          <w:lang w:val="sr-Cyrl-CS"/>
        </w:rPr>
        <w:t xml:space="preserve"> У случају да се као депозит положи првокласна банкарска гаранција, оргинал исте се ради провере мора доставити </w:t>
      </w:r>
      <w:r w:rsidR="00F72F9F">
        <w:rPr>
          <w:lang w:val="sr-Cyrl-CS"/>
        </w:rPr>
        <w:t>стечајном управнику заједно са</w:t>
      </w:r>
      <w:r>
        <w:rPr>
          <w:lang w:val="sr-Cyrl-CS"/>
        </w:rPr>
        <w:t xml:space="preserve"> о</w:t>
      </w:r>
      <w:r w:rsidR="00F72F9F">
        <w:rPr>
          <w:lang w:val="sr-Cyrl-CS"/>
        </w:rPr>
        <w:t xml:space="preserve">брасцем пријаве, </w:t>
      </w:r>
      <w:r w:rsidR="00F72F9F" w:rsidRPr="00327A96">
        <w:rPr>
          <w:lang w:val="sr-Cyrl-CS"/>
        </w:rPr>
        <w:t xml:space="preserve">најкасније до </w:t>
      </w:r>
      <w:r w:rsidR="00F72F9F">
        <w:rPr>
          <w:b/>
        </w:rPr>
        <w:t>18</w:t>
      </w:r>
      <w:r w:rsidR="00F72F9F">
        <w:rPr>
          <w:b/>
          <w:lang w:val="sr-Latn-CS"/>
        </w:rPr>
        <w:t>.</w:t>
      </w:r>
      <w:r w:rsidR="00F72F9F">
        <w:rPr>
          <w:b/>
        </w:rPr>
        <w:t>05</w:t>
      </w:r>
      <w:r w:rsidR="00F72F9F" w:rsidRPr="00E23671">
        <w:rPr>
          <w:b/>
          <w:lang w:val="ru-RU"/>
        </w:rPr>
        <w:t>.201</w:t>
      </w:r>
      <w:r w:rsidR="00F72F9F">
        <w:rPr>
          <w:b/>
          <w:lang w:val="ru-RU"/>
        </w:rPr>
        <w:t>6</w:t>
      </w:r>
      <w:r w:rsidR="00F72F9F" w:rsidRPr="00E23671">
        <w:rPr>
          <w:b/>
          <w:lang w:val="ru-RU"/>
        </w:rPr>
        <w:t>.</w:t>
      </w:r>
      <w:r w:rsidR="00F72F9F" w:rsidRPr="00327A96">
        <w:rPr>
          <w:lang w:val="sr-Cyrl-CS"/>
        </w:rPr>
        <w:t>г</w:t>
      </w:r>
      <w:r w:rsidR="00F72F9F">
        <w:rPr>
          <w:lang w:val="sr-Cyrl-CS"/>
        </w:rPr>
        <w:t>одине</w:t>
      </w:r>
      <w:r w:rsidR="00F72F9F" w:rsidRPr="00327A96">
        <w:rPr>
          <w:lang w:val="sr-Cyrl-CS"/>
        </w:rPr>
        <w:t xml:space="preserve">. </w:t>
      </w:r>
      <w:r w:rsidR="00CE0061">
        <w:rPr>
          <w:lang w:val="sr-Cyrl-CS"/>
        </w:rPr>
        <w:t>Ако</w:t>
      </w:r>
      <w:bookmarkStart w:id="0" w:name="_GoBack"/>
      <w:bookmarkEnd w:id="0"/>
      <w:r w:rsidR="00F72F9F">
        <w:rPr>
          <w:lang w:val="sr-Cyrl-CS"/>
        </w:rPr>
        <w:t xml:space="preserve"> на јавном надметању победи К</w:t>
      </w:r>
      <w:r w:rsidR="00F72F9F" w:rsidRPr="00327A96">
        <w:rPr>
          <w:lang w:val="sr-Cyrl-CS"/>
        </w:rPr>
        <w:t xml:space="preserve">упац који је депозит обезбедио банкарском гаранцијом, исти мора измирити износ депозита у року од </w:t>
      </w:r>
      <w:r w:rsidR="00F72F9F" w:rsidRPr="00327A96">
        <w:rPr>
          <w:b/>
          <w:lang w:val="sr-Cyrl-CS"/>
        </w:rPr>
        <w:t>48 сати</w:t>
      </w:r>
      <w:r w:rsidR="00F72F9F">
        <w:rPr>
          <w:lang w:val="sr-Cyrl-CS"/>
        </w:rPr>
        <w:t xml:space="preserve"> од дана </w:t>
      </w:r>
      <w:r w:rsidR="00F72F9F" w:rsidRPr="00327A96">
        <w:rPr>
          <w:lang w:val="sr-Cyrl-CS"/>
        </w:rPr>
        <w:t>јавног надметања, а пре потписивања купопродајног уговора, након чега ће му бити враћена гаранција;</w:t>
      </w:r>
    </w:p>
    <w:p w:rsidR="00F72F9F" w:rsidRDefault="00F72F9F" w:rsidP="00F72F9F">
      <w:pPr>
        <w:numPr>
          <w:ilvl w:val="0"/>
          <w:numId w:val="1"/>
        </w:numPr>
        <w:jc w:val="both"/>
        <w:rPr>
          <w:lang w:val="sr-Cyrl-CS"/>
        </w:rPr>
      </w:pPr>
      <w:r>
        <w:rPr>
          <w:lang w:val="sr-Cyrl-CS"/>
        </w:rPr>
        <w:t>потпишу изјаву о губитку права на враћање депозита. Изјава чини саставни део продајне документације.</w:t>
      </w:r>
    </w:p>
    <w:p w:rsidR="00F72F9F" w:rsidRPr="00327A96" w:rsidRDefault="00F72F9F" w:rsidP="006E70C0">
      <w:pPr>
        <w:ind w:firstLine="360"/>
        <w:jc w:val="both"/>
        <w:rPr>
          <w:lang w:val="sr-Cyrl-CS"/>
        </w:rPr>
      </w:pPr>
      <w:r w:rsidRPr="00327A96">
        <w:rPr>
          <w:lang w:val="sr-Cyrl-CS"/>
        </w:rPr>
        <w:t>Нако</w:t>
      </w:r>
      <w:r>
        <w:rPr>
          <w:lang w:val="sr-Cyrl-CS"/>
        </w:rPr>
        <w:t xml:space="preserve">н уплате депозита, а најкасније до </w:t>
      </w:r>
      <w:r>
        <w:rPr>
          <w:b/>
          <w:lang w:val="sr-Cyrl-CS"/>
        </w:rPr>
        <w:t>18</w:t>
      </w:r>
      <w:r w:rsidRPr="00E23671">
        <w:rPr>
          <w:b/>
          <w:lang w:val="sr-Cyrl-CS"/>
        </w:rPr>
        <w:t>.</w:t>
      </w:r>
      <w:r>
        <w:rPr>
          <w:b/>
          <w:lang w:val="sr-Cyrl-CS"/>
        </w:rPr>
        <w:t>05</w:t>
      </w:r>
      <w:r w:rsidRPr="00E23671">
        <w:rPr>
          <w:b/>
          <w:lang w:val="sr-Cyrl-CS"/>
        </w:rPr>
        <w:t>.201</w:t>
      </w:r>
      <w:r>
        <w:rPr>
          <w:b/>
          <w:lang w:val="sr-Cyrl-CS"/>
        </w:rPr>
        <w:t>6</w:t>
      </w:r>
      <w:r w:rsidRPr="00E23671">
        <w:rPr>
          <w:b/>
          <w:lang w:val="sr-Cyrl-CS"/>
        </w:rPr>
        <w:t>.</w:t>
      </w:r>
      <w:r w:rsidRPr="00327A96">
        <w:rPr>
          <w:lang w:val="sr-Cyrl-CS"/>
        </w:rPr>
        <w:t xml:space="preserve">, потенцијални купци, ради правовремене евиденције, морају предати образац пријаве за учешће </w:t>
      </w:r>
      <w:r>
        <w:rPr>
          <w:lang w:val="sr-Cyrl-CS"/>
        </w:rPr>
        <w:t>стечајном управнику</w:t>
      </w:r>
      <w:r w:rsidRPr="00327A96">
        <w:rPr>
          <w:lang w:val="sr-Cyrl-CS"/>
        </w:rPr>
        <w:t>.</w:t>
      </w:r>
    </w:p>
    <w:p w:rsidR="00F72F9F" w:rsidRDefault="00F72F9F" w:rsidP="00F72F9F">
      <w:pPr>
        <w:ind w:left="360"/>
        <w:jc w:val="both"/>
        <w:rPr>
          <w:lang w:val="sr-Cyrl-CS"/>
        </w:rPr>
      </w:pPr>
    </w:p>
    <w:p w:rsidR="00F72F9F" w:rsidRPr="006554C2" w:rsidRDefault="00F72F9F" w:rsidP="00F72F9F">
      <w:pPr>
        <w:ind w:firstLine="360"/>
        <w:jc w:val="both"/>
        <w:rPr>
          <w:b/>
          <w:lang w:val="sr-Cyrl-CS"/>
        </w:rPr>
      </w:pPr>
      <w:r>
        <w:rPr>
          <w:b/>
          <w:lang w:val="sr-Cyrl-CS"/>
        </w:rPr>
        <w:t>Ј</w:t>
      </w:r>
      <w:r w:rsidRPr="00533EBC">
        <w:rPr>
          <w:b/>
          <w:lang w:val="sr-Cyrl-CS"/>
        </w:rPr>
        <w:t>авно надметање</w:t>
      </w:r>
      <w:r>
        <w:rPr>
          <w:lang w:val="sr-Cyrl-CS"/>
        </w:rPr>
        <w:t xml:space="preserve"> одржаће се дана </w:t>
      </w:r>
      <w:r>
        <w:rPr>
          <w:b/>
          <w:lang w:val="sr-Cyrl-CS"/>
        </w:rPr>
        <w:t>23</w:t>
      </w:r>
      <w:r w:rsidRPr="00E23671">
        <w:rPr>
          <w:b/>
          <w:lang w:val="sr-Cyrl-CS"/>
        </w:rPr>
        <w:t>.</w:t>
      </w:r>
      <w:r>
        <w:rPr>
          <w:b/>
          <w:lang w:val="sr-Cyrl-CS"/>
        </w:rPr>
        <w:t>05</w:t>
      </w:r>
      <w:r w:rsidRPr="00E23671">
        <w:rPr>
          <w:b/>
          <w:lang w:val="sr-Cyrl-CS"/>
        </w:rPr>
        <w:t>.201</w:t>
      </w:r>
      <w:r>
        <w:rPr>
          <w:b/>
          <w:lang w:val="sr-Cyrl-CS"/>
        </w:rPr>
        <w:t>6</w:t>
      </w:r>
      <w:r w:rsidRPr="00E23671">
        <w:rPr>
          <w:b/>
          <w:lang w:val="sr-Cyrl-CS"/>
        </w:rPr>
        <w:t xml:space="preserve">. </w:t>
      </w:r>
      <w:r w:rsidRPr="00CF3A87">
        <w:rPr>
          <w:b/>
          <w:lang w:val="sr-Cyrl-CS"/>
        </w:rPr>
        <w:t>године</w:t>
      </w:r>
      <w:r>
        <w:rPr>
          <w:lang w:val="sr-Cyrl-CS"/>
        </w:rPr>
        <w:t xml:space="preserve">  у </w:t>
      </w:r>
      <w:r w:rsidRPr="00E23671">
        <w:rPr>
          <w:b/>
          <w:lang w:val="sr-Cyrl-CS"/>
        </w:rPr>
        <w:t>1</w:t>
      </w:r>
      <w:r>
        <w:rPr>
          <w:b/>
          <w:lang w:val="sr-Cyrl-CS"/>
        </w:rPr>
        <w:t>2</w:t>
      </w:r>
      <w:r w:rsidRPr="00E23671">
        <w:rPr>
          <w:b/>
          <w:vertAlign w:val="superscript"/>
          <w:lang w:val="sr-Cyrl-CS"/>
        </w:rPr>
        <w:t>00</w:t>
      </w:r>
      <w:r w:rsidRPr="00CF3A87">
        <w:rPr>
          <w:b/>
          <w:lang w:val="sr-Cyrl-CS"/>
        </w:rPr>
        <w:t xml:space="preserve"> часова</w:t>
      </w:r>
      <w:r w:rsidR="007A4B1C">
        <w:rPr>
          <w:b/>
          <w:lang w:val="sr-Cyrl-CS"/>
        </w:rPr>
        <w:t xml:space="preserve"> </w:t>
      </w:r>
      <w:r>
        <w:rPr>
          <w:lang w:val="sr-Cyrl-CS"/>
        </w:rPr>
        <w:t xml:space="preserve">у просторијама стечајног дужника, улица </w:t>
      </w:r>
      <w:r>
        <w:rPr>
          <w:b/>
          <w:lang w:val="sr-Cyrl-CS"/>
        </w:rPr>
        <w:t>Васе Пелагића 54</w:t>
      </w:r>
      <w:r>
        <w:rPr>
          <w:lang w:val="sr-Cyrl-CS"/>
        </w:rPr>
        <w:t xml:space="preserve">, </w:t>
      </w:r>
      <w:r w:rsidRPr="007A4B1C">
        <w:rPr>
          <w:b/>
          <w:lang w:val="sr-Cyrl-CS"/>
        </w:rPr>
        <w:t>Београд</w:t>
      </w:r>
      <w:r>
        <w:rPr>
          <w:lang w:val="sr-Cyrl-CS"/>
        </w:rPr>
        <w:t>.</w:t>
      </w:r>
    </w:p>
    <w:p w:rsidR="00F72F9F" w:rsidRDefault="00F72F9F" w:rsidP="00F72F9F">
      <w:pPr>
        <w:jc w:val="both"/>
        <w:rPr>
          <w:b/>
          <w:lang w:val="sr-Cyrl-CS"/>
        </w:rPr>
      </w:pPr>
      <w:r w:rsidRPr="00957B02">
        <w:rPr>
          <w:b/>
          <w:lang w:val="sr-Cyrl-CS"/>
        </w:rPr>
        <w:t>Регистрација учесника</w:t>
      </w:r>
      <w:r>
        <w:rPr>
          <w:lang w:val="sr-Cyrl-CS"/>
        </w:rPr>
        <w:t xml:space="preserve"> почиње </w:t>
      </w:r>
      <w:r w:rsidRPr="002E097B">
        <w:rPr>
          <w:lang w:val="sr-Cyrl-CS"/>
        </w:rPr>
        <w:t>сат</w:t>
      </w:r>
      <w:r>
        <w:rPr>
          <w:lang w:val="sr-Cyrl-CS"/>
        </w:rPr>
        <w:t xml:space="preserve"> пре почетка трећег јавног надметања, а завршава се </w:t>
      </w:r>
      <w:r w:rsidRPr="00E23671">
        <w:rPr>
          <w:b/>
          <w:lang w:val="sr-Cyrl-CS"/>
        </w:rPr>
        <w:t>10 минута</w:t>
      </w:r>
      <w:r>
        <w:rPr>
          <w:lang w:val="sr-Cyrl-CS"/>
        </w:rPr>
        <w:t xml:space="preserve"> пре почетка јавног надметања, односно у периоду </w:t>
      </w:r>
      <w:r w:rsidRPr="00E23671">
        <w:rPr>
          <w:b/>
          <w:lang w:val="sr-Cyrl-CS"/>
        </w:rPr>
        <w:t>од 1</w:t>
      </w:r>
      <w:r>
        <w:rPr>
          <w:b/>
          <w:lang w:val="sr-Cyrl-CS"/>
        </w:rPr>
        <w:t>1</w:t>
      </w:r>
      <w:r w:rsidRPr="00E23671">
        <w:rPr>
          <w:b/>
          <w:vertAlign w:val="superscript"/>
          <w:lang w:val="sr-Cyrl-CS"/>
        </w:rPr>
        <w:t>00</w:t>
      </w:r>
      <w:r w:rsidRPr="00E23671">
        <w:rPr>
          <w:b/>
          <w:lang w:val="sr-Cyrl-CS"/>
        </w:rPr>
        <w:t xml:space="preserve"> до 1</w:t>
      </w:r>
      <w:r>
        <w:rPr>
          <w:b/>
          <w:lang w:val="sr-Cyrl-CS"/>
        </w:rPr>
        <w:t>1</w:t>
      </w:r>
      <w:r w:rsidRPr="00E23671">
        <w:rPr>
          <w:b/>
          <w:vertAlign w:val="superscript"/>
          <w:lang w:val="sr-Cyrl-CS"/>
        </w:rPr>
        <w:t>50</w:t>
      </w:r>
      <w:r w:rsidRPr="00E23671">
        <w:rPr>
          <w:b/>
          <w:lang w:val="sr-Cyrl-CS"/>
        </w:rPr>
        <w:t xml:space="preserve"> часова</w:t>
      </w:r>
      <w:r>
        <w:rPr>
          <w:lang w:val="sr-Cyrl-CS"/>
        </w:rPr>
        <w:t>, на истој адреси</w:t>
      </w:r>
      <w:r>
        <w:rPr>
          <w:b/>
          <w:lang w:val="sr-Cyrl-CS"/>
        </w:rPr>
        <w:t>.</w:t>
      </w:r>
    </w:p>
    <w:p w:rsidR="00F72F9F" w:rsidRDefault="00F72F9F" w:rsidP="00F72F9F">
      <w:pPr>
        <w:ind w:firstLine="720"/>
        <w:jc w:val="both"/>
        <w:rPr>
          <w:lang w:val="sr-Cyrl-CS"/>
        </w:rPr>
      </w:pPr>
      <w:r>
        <w:rPr>
          <w:lang w:val="sr-Cyrl-CS"/>
        </w:rPr>
        <w:t>Предмет продаје се продаје у виђеном стању, без права купца на накнадну рекламацију и подношење тужбе по било ком основу. Припадајући п</w:t>
      </w:r>
      <w:r w:rsidRPr="001E33CB">
        <w:rPr>
          <w:lang w:val="sr-Cyrl-CS"/>
        </w:rPr>
        <w:t xml:space="preserve">орези и </w:t>
      </w:r>
      <w:r>
        <w:rPr>
          <w:lang w:val="sr-Cyrl-CS"/>
        </w:rPr>
        <w:t xml:space="preserve">остали </w:t>
      </w:r>
      <w:r w:rsidRPr="001E33CB">
        <w:rPr>
          <w:lang w:val="sr-Cyrl-CS"/>
        </w:rPr>
        <w:t xml:space="preserve">трошкови </w:t>
      </w:r>
      <w:r>
        <w:rPr>
          <w:lang w:val="sr-Cyrl-CS"/>
        </w:rPr>
        <w:t>купопродаје падају на терет купца.</w:t>
      </w:r>
    </w:p>
    <w:p w:rsidR="00F72F9F" w:rsidRDefault="00F72F9F" w:rsidP="00F72F9F">
      <w:pPr>
        <w:jc w:val="both"/>
        <w:rPr>
          <w:b/>
          <w:lang w:val="sr-Cyrl-CS"/>
        </w:rPr>
      </w:pPr>
    </w:p>
    <w:p w:rsidR="00F72F9F" w:rsidRDefault="00F72F9F" w:rsidP="00F72F9F">
      <w:pPr>
        <w:jc w:val="both"/>
        <w:rPr>
          <w:lang w:val="sr-Cyrl-CS"/>
        </w:rPr>
      </w:pPr>
      <w:r>
        <w:rPr>
          <w:lang w:val="sr-Cyrl-CS"/>
        </w:rPr>
        <w:t>Стечајни управник спроводи јавно надметање тако што:</w:t>
      </w:r>
    </w:p>
    <w:p w:rsidR="00F72F9F" w:rsidRDefault="00F72F9F" w:rsidP="00F72F9F">
      <w:pPr>
        <w:numPr>
          <w:ilvl w:val="0"/>
          <w:numId w:val="2"/>
        </w:numPr>
        <w:jc w:val="both"/>
        <w:rPr>
          <w:lang w:val="sr-Cyrl-CS"/>
        </w:rPr>
      </w:pPr>
      <w:r>
        <w:rPr>
          <w:lang w:val="sr-Cyrl-CS"/>
        </w:rPr>
        <w:t>региструје лица која имају право учешћа на јавном надметању (имају овлашћења или су лично присутни),</w:t>
      </w:r>
    </w:p>
    <w:p w:rsidR="00F72F9F" w:rsidRDefault="00F72F9F" w:rsidP="00F72F9F">
      <w:pPr>
        <w:numPr>
          <w:ilvl w:val="0"/>
          <w:numId w:val="2"/>
        </w:numPr>
        <w:jc w:val="both"/>
        <w:rPr>
          <w:lang w:val="sr-Cyrl-CS"/>
        </w:rPr>
      </w:pPr>
      <w:r>
        <w:rPr>
          <w:lang w:val="sr-Cyrl-CS"/>
        </w:rPr>
        <w:t>отвара јавно надметање читајући правила надметања,</w:t>
      </w:r>
    </w:p>
    <w:p w:rsidR="00F72F9F" w:rsidRDefault="00F72F9F" w:rsidP="00F72F9F">
      <w:pPr>
        <w:numPr>
          <w:ilvl w:val="0"/>
          <w:numId w:val="2"/>
        </w:numPr>
        <w:jc w:val="both"/>
        <w:rPr>
          <w:lang w:val="sr-Cyrl-CS"/>
        </w:rPr>
      </w:pPr>
      <w:r>
        <w:rPr>
          <w:lang w:val="sr-Cyrl-CS"/>
        </w:rPr>
        <w:t>позива учеснике да истакну понуду на оглашену цену, коју су спремни да плате,</w:t>
      </w:r>
    </w:p>
    <w:p w:rsidR="00F72F9F" w:rsidRDefault="00F72F9F" w:rsidP="00F72F9F">
      <w:pPr>
        <w:numPr>
          <w:ilvl w:val="0"/>
          <w:numId w:val="2"/>
        </w:numPr>
        <w:jc w:val="both"/>
        <w:rPr>
          <w:lang w:val="sr-Cyrl-CS"/>
        </w:rPr>
      </w:pPr>
      <w:r>
        <w:rPr>
          <w:lang w:val="sr-Cyrl-CS"/>
        </w:rPr>
        <w:t>одржава ред на јавном надметању,</w:t>
      </w:r>
    </w:p>
    <w:p w:rsidR="00F72F9F" w:rsidRDefault="00F72F9F" w:rsidP="00F72F9F">
      <w:pPr>
        <w:numPr>
          <w:ilvl w:val="0"/>
          <w:numId w:val="2"/>
        </w:numPr>
        <w:jc w:val="both"/>
        <w:rPr>
          <w:lang w:val="sr-Cyrl-CS"/>
        </w:rPr>
      </w:pPr>
      <w:r>
        <w:rPr>
          <w:lang w:val="sr-Cyrl-CS"/>
        </w:rPr>
        <w:t>проглашава купца када ниједна друга странка не истакне већу цену од последње понуђене цене,</w:t>
      </w:r>
    </w:p>
    <w:p w:rsidR="00F72F9F" w:rsidRDefault="00F72F9F" w:rsidP="00F72F9F">
      <w:pPr>
        <w:numPr>
          <w:ilvl w:val="0"/>
          <w:numId w:val="2"/>
        </w:numPr>
        <w:jc w:val="both"/>
        <w:rPr>
          <w:lang w:val="sr-Cyrl-CS"/>
        </w:rPr>
      </w:pPr>
      <w:r>
        <w:rPr>
          <w:lang w:val="sr-Cyrl-CS"/>
        </w:rPr>
        <w:t>потписује записник.</w:t>
      </w:r>
    </w:p>
    <w:p w:rsidR="00F72F9F" w:rsidRDefault="00F72F9F" w:rsidP="00F72F9F">
      <w:pPr>
        <w:jc w:val="both"/>
        <w:rPr>
          <w:lang w:val="sr-Cyrl-CS"/>
        </w:rPr>
      </w:pPr>
    </w:p>
    <w:p w:rsidR="00F72F9F" w:rsidRDefault="00F72F9F" w:rsidP="00F72F9F">
      <w:pPr>
        <w:ind w:firstLine="360"/>
        <w:jc w:val="both"/>
      </w:pPr>
      <w:r w:rsidRPr="00366BA5">
        <w:rPr>
          <w:lang w:val="sr-Cyrl-CS"/>
        </w:rPr>
        <w:t xml:space="preserve">Купопродајни уговор се потписује у року од </w:t>
      </w:r>
      <w:r w:rsidRPr="00E23671">
        <w:rPr>
          <w:b/>
          <w:lang w:val="sr-Cyrl-CS"/>
        </w:rPr>
        <w:t>3</w:t>
      </w:r>
      <w:r w:rsidR="007A4B1C">
        <w:rPr>
          <w:b/>
          <w:lang w:val="sr-Cyrl-CS"/>
        </w:rPr>
        <w:t xml:space="preserve"> </w:t>
      </w:r>
      <w:proofErr w:type="spellStart"/>
      <w:r>
        <w:rPr>
          <w:b/>
        </w:rPr>
        <w:t>радна</w:t>
      </w:r>
      <w:proofErr w:type="spellEnd"/>
      <w:r>
        <w:rPr>
          <w:lang w:val="sr-Cyrl-CS"/>
        </w:rPr>
        <w:t xml:space="preserve"> дана од дана јавног надметања, </w:t>
      </w:r>
      <w:r w:rsidRPr="00366BA5">
        <w:rPr>
          <w:lang w:val="sr-Cyrl-CS"/>
        </w:rPr>
        <w:t>под условом да је депозит који је обезбеђен гаранцијом уплаћен на рачун</w:t>
      </w:r>
      <w:r>
        <w:rPr>
          <w:lang w:val="sr-Cyrl-CS"/>
        </w:rPr>
        <w:t xml:space="preserve"> стечајног дужника. Проглашени К</w:t>
      </w:r>
      <w:r w:rsidRPr="00366BA5">
        <w:rPr>
          <w:lang w:val="sr-Cyrl-CS"/>
        </w:rPr>
        <w:t>упац је дужан да уплати преостал</w:t>
      </w:r>
      <w:r>
        <w:rPr>
          <w:lang w:val="sr-Cyrl-CS"/>
        </w:rPr>
        <w:t>и износ купопродајне цене најкасније до</w:t>
      </w:r>
      <w:r w:rsidR="007A4B1C">
        <w:rPr>
          <w:lang w:val="sr-Cyrl-CS"/>
        </w:rPr>
        <w:t xml:space="preserve"> </w:t>
      </w:r>
      <w:r w:rsidR="006014D9">
        <w:rPr>
          <w:b/>
        </w:rPr>
        <w:t>1</w:t>
      </w:r>
      <w:r w:rsidR="00090FD9">
        <w:rPr>
          <w:b/>
        </w:rPr>
        <w:t>3</w:t>
      </w:r>
      <w:r>
        <w:rPr>
          <w:b/>
          <w:lang w:val="sr-Cyrl-CS"/>
        </w:rPr>
        <w:t>.0</w:t>
      </w:r>
      <w:r w:rsidR="006014D9">
        <w:rPr>
          <w:b/>
        </w:rPr>
        <w:t>6</w:t>
      </w:r>
      <w:r w:rsidRPr="006C1311">
        <w:rPr>
          <w:b/>
          <w:lang w:val="sr-Cyrl-CS"/>
        </w:rPr>
        <w:t>.201</w:t>
      </w:r>
      <w:r>
        <w:rPr>
          <w:b/>
          <w:lang w:val="sr-Cyrl-CS"/>
        </w:rPr>
        <w:t>6</w:t>
      </w:r>
      <w:r w:rsidRPr="006C1311">
        <w:rPr>
          <w:b/>
          <w:lang w:val="sr-Cyrl-CS"/>
        </w:rPr>
        <w:t>. године</w:t>
      </w:r>
      <w:r w:rsidRPr="00366BA5">
        <w:rPr>
          <w:lang w:val="sr-Cyrl-CS"/>
        </w:rPr>
        <w:t>. Тек након упла</w:t>
      </w:r>
      <w:r>
        <w:rPr>
          <w:lang w:val="sr-Cyrl-CS"/>
        </w:rPr>
        <w:t>те купопродајне цене од стране К</w:t>
      </w:r>
      <w:r w:rsidRPr="00366BA5">
        <w:rPr>
          <w:lang w:val="sr-Cyrl-CS"/>
        </w:rPr>
        <w:t>упца и након добијања потврде од стране стечајног дужника о извршеној уплати у целости, исти стиче право на укњижбу непокретн</w:t>
      </w:r>
      <w:r>
        <w:rPr>
          <w:lang w:val="sr-Cyrl-CS"/>
        </w:rPr>
        <w:t>ости.</w:t>
      </w:r>
    </w:p>
    <w:p w:rsidR="00F72F9F" w:rsidRPr="002E097B" w:rsidRDefault="00F72F9F" w:rsidP="00F72F9F">
      <w:pPr>
        <w:ind w:firstLine="720"/>
        <w:jc w:val="both"/>
        <w:rPr>
          <w:lang w:val="sr-Cyrl-BA"/>
        </w:rPr>
      </w:pPr>
      <w:r w:rsidRPr="002E097B">
        <w:rPr>
          <w:lang w:val="sr-Cyrl-CS"/>
        </w:rPr>
        <w:t>Свако лице које је стекло право на учешће у складу са условима прописаним овим огласом, губи право на депозит у складу са Изјавом о губитку права на враћање депозита.</w:t>
      </w:r>
    </w:p>
    <w:p w:rsidR="00F72F9F" w:rsidRDefault="00F72F9F" w:rsidP="00F72F9F">
      <w:pPr>
        <w:ind w:firstLine="720"/>
        <w:jc w:val="both"/>
        <w:rPr>
          <w:lang w:val="en-GB"/>
        </w:rPr>
      </w:pPr>
      <w:r>
        <w:rPr>
          <w:lang w:val="sr-Cyrl-CS"/>
        </w:rPr>
        <w:t xml:space="preserve">Ако проглашени Купац </w:t>
      </w:r>
      <w:r w:rsidRPr="00CF3A87">
        <w:rPr>
          <w:lang w:val="sr-Cyrl-CS"/>
        </w:rPr>
        <w:t>не потпише записник, купопродајни уговор или</w:t>
      </w:r>
      <w:r>
        <w:rPr>
          <w:lang w:val="sr-Cyrl-CS"/>
        </w:rPr>
        <w:t xml:space="preserve"> не уплати купопродајну цену у прописаним роковима и на прописан начин,</w:t>
      </w:r>
      <w:r w:rsidR="005477D6">
        <w:rPr>
          <w:lang w:val="sr-Cyrl-CS"/>
        </w:rPr>
        <w:t xml:space="preserve"> </w:t>
      </w:r>
      <w:r>
        <w:rPr>
          <w:lang w:val="sr-Cyrl-CS"/>
        </w:rPr>
        <w:t xml:space="preserve">као </w:t>
      </w:r>
      <w:r w:rsidRPr="002E097B">
        <w:rPr>
          <w:lang w:val="sr-Cyrl-CS"/>
        </w:rPr>
        <w:t>и у свим другим случајевима предвиђеним Изјавом о губитку права на враћање депозита губи право на повраћај депозита, а за Купца се проглашава други најбољи понуђач.</w:t>
      </w:r>
    </w:p>
    <w:p w:rsidR="00F72F9F" w:rsidRDefault="00F72F9F" w:rsidP="00F72F9F">
      <w:pPr>
        <w:ind w:firstLine="720"/>
        <w:jc w:val="both"/>
      </w:pPr>
      <w:proofErr w:type="spellStart"/>
      <w:proofErr w:type="gramStart"/>
      <w:r>
        <w:rPr>
          <w:lang w:val="en-GB"/>
        </w:rPr>
        <w:t>Стечајни</w:t>
      </w:r>
      <w:proofErr w:type="spellEnd"/>
      <w:r>
        <w:rPr>
          <w:lang w:val="en-GB"/>
        </w:rPr>
        <w:t> </w:t>
      </w:r>
      <w:proofErr w:type="spellStart"/>
      <w:r w:rsidRPr="005E6747">
        <w:rPr>
          <w:lang w:val="en-GB"/>
        </w:rPr>
        <w:t>уп</w:t>
      </w:r>
      <w:r>
        <w:rPr>
          <w:lang w:val="en-GB"/>
        </w:rPr>
        <w:t>равник</w:t>
      </w:r>
      <w:proofErr w:type="spellEnd"/>
      <w:r>
        <w:rPr>
          <w:lang w:val="en-GB"/>
        </w:rPr>
        <w:t> </w:t>
      </w:r>
      <w:proofErr w:type="spellStart"/>
      <w:r>
        <w:rPr>
          <w:lang w:val="en-GB"/>
        </w:rPr>
        <w:t>ће</w:t>
      </w:r>
      <w:proofErr w:type="spellEnd"/>
      <w:r>
        <w:rPr>
          <w:lang w:val="en-GB"/>
        </w:rPr>
        <w:t> </w:t>
      </w:r>
      <w:proofErr w:type="spellStart"/>
      <w:r>
        <w:rPr>
          <w:lang w:val="en-GB"/>
        </w:rPr>
        <w:t>вратити</w:t>
      </w:r>
      <w:proofErr w:type="spellEnd"/>
      <w:r>
        <w:rPr>
          <w:lang w:val="en-GB"/>
        </w:rPr>
        <w:t> </w:t>
      </w:r>
      <w:proofErr w:type="spellStart"/>
      <w:r>
        <w:rPr>
          <w:lang w:val="en-GB"/>
        </w:rPr>
        <w:t>депозит</w:t>
      </w:r>
      <w:proofErr w:type="spellEnd"/>
      <w:r>
        <w:rPr>
          <w:lang w:val="en-GB"/>
        </w:rPr>
        <w:t> </w:t>
      </w:r>
      <w:proofErr w:type="spellStart"/>
      <w:r>
        <w:rPr>
          <w:lang w:val="en-GB"/>
        </w:rPr>
        <w:t>св</w:t>
      </w:r>
      <w:proofErr w:type="spellEnd"/>
      <w:r>
        <w:t>им учесницима јавног надметања осим проглашеном купцу и другом најбољем понуђачу у року од осам дана од дана завршетка јавног надметања.</w:t>
      </w:r>
      <w:proofErr w:type="gramEnd"/>
    </w:p>
    <w:p w:rsidR="00F72F9F" w:rsidRDefault="00F72F9F" w:rsidP="00F72F9F">
      <w:pPr>
        <w:ind w:firstLine="720"/>
        <w:jc w:val="both"/>
        <w:rPr>
          <w:color w:val="FF0000"/>
          <w:lang w:val="sr-Cyrl-CS"/>
        </w:rPr>
      </w:pPr>
      <w:r w:rsidRPr="002E097B">
        <w:rPr>
          <w:lang w:val="sr-Cyrl-CS"/>
        </w:rPr>
        <w:t xml:space="preserve">Другом најбољем понуђачу на јавном надметању, депозит (гаранција) се враћа у року од </w:t>
      </w:r>
      <w:r w:rsidRPr="00E23671">
        <w:rPr>
          <w:b/>
          <w:lang w:val="sr-Cyrl-CS"/>
        </w:rPr>
        <w:t>2</w:t>
      </w:r>
      <w:r w:rsidR="0011147F">
        <w:rPr>
          <w:b/>
          <w:lang w:val="sr-Cyrl-CS"/>
        </w:rPr>
        <w:t>5</w:t>
      </w:r>
      <w:r w:rsidR="005477D6">
        <w:rPr>
          <w:b/>
          <w:lang w:val="sr-Cyrl-CS"/>
        </w:rPr>
        <w:t xml:space="preserve"> </w:t>
      </w:r>
      <w:r w:rsidRPr="002E097B">
        <w:rPr>
          <w:lang w:val="sr-Cyrl-CS"/>
        </w:rPr>
        <w:t>дана од дана јавног надметања</w:t>
      </w:r>
      <w:r w:rsidRPr="005C4E22">
        <w:rPr>
          <w:color w:val="FF0000"/>
          <w:lang w:val="sr-Cyrl-CS"/>
        </w:rPr>
        <w:t xml:space="preserve">. </w:t>
      </w:r>
    </w:p>
    <w:p w:rsidR="00F72F9F" w:rsidRPr="00F72F9F" w:rsidRDefault="00F72F9F" w:rsidP="00F72F9F">
      <w:pPr>
        <w:ind w:firstLine="720"/>
        <w:jc w:val="both"/>
      </w:pPr>
      <w:r w:rsidRPr="00F72F9F">
        <w:rPr>
          <w:lang w:val="sr-Cyrl-CS"/>
        </w:rPr>
        <w:t>Стечајни</w:t>
      </w:r>
      <w:r>
        <w:rPr>
          <w:lang w:val="sr-Cyrl-CS"/>
        </w:rPr>
        <w:t xml:space="preserve"> управник </w:t>
      </w:r>
      <w:r w:rsidR="009A47F4">
        <w:rPr>
          <w:lang w:val="sr-Cyrl-CS"/>
        </w:rPr>
        <w:t>ће у року од 10 дана од дана јавног надметања, свим учесницима јавног надметања доставити обавештење о проглашеном најуспешнијем понућачу и висини прихваћене понуде.</w:t>
      </w:r>
    </w:p>
    <w:p w:rsidR="00F72F9F" w:rsidRPr="00CF3A87" w:rsidRDefault="00F72F9F" w:rsidP="00F72F9F">
      <w:pPr>
        <w:ind w:firstLine="720"/>
        <w:jc w:val="both"/>
        <w:rPr>
          <w:lang w:val="ru-RU"/>
        </w:rPr>
      </w:pPr>
      <w:r w:rsidRPr="00CF3A87">
        <w:rPr>
          <w:lang w:val="sr-Cyrl-CS"/>
        </w:rPr>
        <w:t>Имовина се купује у виђеном стању и може се разгледати након</w:t>
      </w:r>
      <w:r>
        <w:rPr>
          <w:lang w:val="sr-Cyrl-CS"/>
        </w:rPr>
        <w:t xml:space="preserve"> откупа продајне документације, </w:t>
      </w:r>
      <w:r w:rsidRPr="00CF3A87">
        <w:rPr>
          <w:lang w:val="sr-Cyrl-CS"/>
        </w:rPr>
        <w:t xml:space="preserve">а најкасније </w:t>
      </w:r>
      <w:r w:rsidRPr="00E23671">
        <w:rPr>
          <w:b/>
          <w:lang w:val="sr-Cyrl-CS"/>
        </w:rPr>
        <w:t>7</w:t>
      </w:r>
      <w:r w:rsidR="005477D6">
        <w:rPr>
          <w:b/>
          <w:lang w:val="sr-Cyrl-CS"/>
        </w:rPr>
        <w:t xml:space="preserve"> </w:t>
      </w:r>
      <w:r w:rsidRPr="00E23671">
        <w:rPr>
          <w:lang w:val="sr-Cyrl-CS"/>
        </w:rPr>
        <w:t>дана</w:t>
      </w:r>
      <w:r w:rsidRPr="00CF3A87">
        <w:rPr>
          <w:lang w:val="sr-Cyrl-CS"/>
        </w:rPr>
        <w:t xml:space="preserve"> пре заказане продаје</w:t>
      </w:r>
      <w:r>
        <w:rPr>
          <w:lang w:val="sr-Cyrl-CS"/>
        </w:rPr>
        <w:t>,</w:t>
      </w:r>
      <w:r w:rsidR="005477D6">
        <w:rPr>
          <w:lang w:val="sr-Cyrl-CS"/>
        </w:rPr>
        <w:t xml:space="preserve"> </w:t>
      </w:r>
      <w:r>
        <w:rPr>
          <w:lang w:val="ru-RU"/>
        </w:rPr>
        <w:t xml:space="preserve">по договору, уз претходну најаву на телефон </w:t>
      </w:r>
      <w:r w:rsidRPr="00E23671">
        <w:rPr>
          <w:b/>
          <w:lang w:val="ru-RU"/>
        </w:rPr>
        <w:t>063/313-846.</w:t>
      </w:r>
    </w:p>
    <w:p w:rsidR="00F72F9F" w:rsidRDefault="00F72F9F" w:rsidP="00F72F9F">
      <w:pPr>
        <w:ind w:firstLine="720"/>
        <w:jc w:val="both"/>
        <w:rPr>
          <w:lang w:val="sr-Cyrl-CS"/>
        </w:rPr>
      </w:pPr>
      <w:r>
        <w:rPr>
          <w:lang w:val="sr-Cyrl-CS"/>
        </w:rPr>
        <w:t>Порези и трошкови се додају на постигнуту купопродајну цену.</w:t>
      </w:r>
    </w:p>
    <w:p w:rsidR="00F72F9F" w:rsidRDefault="00F72F9F" w:rsidP="00F72F9F">
      <w:pPr>
        <w:jc w:val="both"/>
        <w:rPr>
          <w:lang w:val="sr-Cyrl-CS"/>
        </w:rPr>
      </w:pPr>
      <w:r>
        <w:t>O</w:t>
      </w:r>
      <w:r>
        <w:rPr>
          <w:lang w:val="sr-Cyrl-CS"/>
        </w:rPr>
        <w:t>влашћено лице:</w:t>
      </w:r>
      <w:r w:rsidR="005477D6">
        <w:rPr>
          <w:lang w:val="sr-Cyrl-CS"/>
        </w:rPr>
        <w:t xml:space="preserve"> </w:t>
      </w:r>
      <w:r>
        <w:rPr>
          <w:lang w:val="ru-RU"/>
        </w:rPr>
        <w:t xml:space="preserve">стечајни управник </w:t>
      </w:r>
      <w:r w:rsidRPr="00E23671">
        <w:rPr>
          <w:b/>
          <w:lang w:val="ru-RU"/>
        </w:rPr>
        <w:t>Младен Марић</w:t>
      </w:r>
      <w:r w:rsidR="005477D6">
        <w:rPr>
          <w:lang w:val="sr-Cyrl-CS"/>
        </w:rPr>
        <w:t>, контакт телефон</w:t>
      </w:r>
      <w:proofErr w:type="gramStart"/>
      <w:r w:rsidR="005477D6">
        <w:rPr>
          <w:lang w:val="sr-Cyrl-CS"/>
        </w:rPr>
        <w:t>:011</w:t>
      </w:r>
      <w:proofErr w:type="gramEnd"/>
      <w:r w:rsidR="005477D6">
        <w:rPr>
          <w:lang w:val="sr-Cyrl-CS"/>
        </w:rPr>
        <w:t>-3693-692</w:t>
      </w:r>
      <w:r>
        <w:rPr>
          <w:lang w:val="sr-Cyrl-CS"/>
        </w:rPr>
        <w:t xml:space="preserve">, моб: </w:t>
      </w:r>
      <w:r w:rsidRPr="00E23671">
        <w:rPr>
          <w:b/>
          <w:lang w:val="ru-RU"/>
        </w:rPr>
        <w:t>063/313-846.</w:t>
      </w:r>
    </w:p>
    <w:p w:rsidR="00131282" w:rsidRDefault="00131282"/>
    <w:sectPr w:rsidR="00131282" w:rsidSect="000D3B4D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64805F3"/>
    <w:multiLevelType w:val="hybridMultilevel"/>
    <w:tmpl w:val="5B3C87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72F9F"/>
    <w:rsid w:val="00036A22"/>
    <w:rsid w:val="00090FD9"/>
    <w:rsid w:val="000D3B4D"/>
    <w:rsid w:val="000F0048"/>
    <w:rsid w:val="0011147F"/>
    <w:rsid w:val="00131282"/>
    <w:rsid w:val="001727AA"/>
    <w:rsid w:val="00253D70"/>
    <w:rsid w:val="002A2E43"/>
    <w:rsid w:val="002C3161"/>
    <w:rsid w:val="002F0BFF"/>
    <w:rsid w:val="00334EB3"/>
    <w:rsid w:val="00393B5F"/>
    <w:rsid w:val="004853D0"/>
    <w:rsid w:val="00513EC8"/>
    <w:rsid w:val="005477D6"/>
    <w:rsid w:val="005C1E74"/>
    <w:rsid w:val="006014D9"/>
    <w:rsid w:val="006E70C0"/>
    <w:rsid w:val="007A4B1C"/>
    <w:rsid w:val="0087399E"/>
    <w:rsid w:val="009A47F4"/>
    <w:rsid w:val="009B1E82"/>
    <w:rsid w:val="00A30E85"/>
    <w:rsid w:val="00A3414B"/>
    <w:rsid w:val="00AA270B"/>
    <w:rsid w:val="00AD2050"/>
    <w:rsid w:val="00BF1E8A"/>
    <w:rsid w:val="00CA496A"/>
    <w:rsid w:val="00CE0061"/>
    <w:rsid w:val="00D14BDD"/>
    <w:rsid w:val="00D16886"/>
    <w:rsid w:val="00D3354D"/>
    <w:rsid w:val="00F11479"/>
    <w:rsid w:val="00F2395F"/>
    <w:rsid w:val="00F72F9F"/>
    <w:rsid w:val="00FB0C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2F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2F9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2F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2F9F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7CE5F6-BDB4-40E0-BD26-29D270BB68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732</Words>
  <Characters>4174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Mladen</cp:lastModifiedBy>
  <cp:revision>8</cp:revision>
  <cp:lastPrinted>2016-04-18T07:35:00Z</cp:lastPrinted>
  <dcterms:created xsi:type="dcterms:W3CDTF">2016-04-13T18:29:00Z</dcterms:created>
  <dcterms:modified xsi:type="dcterms:W3CDTF">2016-04-18T07:36:00Z</dcterms:modified>
</cp:coreProperties>
</file>